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F" w:rsidRDefault="00E00FBF" w:rsidP="00E00FBF">
      <w:pPr>
        <w:spacing w:after="0" w:line="240" w:lineRule="auto"/>
        <w:rPr>
          <w:rFonts w:ascii="NikoshBAN" w:hAnsi="NikoshBAN" w:cs="NikoshBAN"/>
          <w:sz w:val="24"/>
          <w:szCs w:val="24"/>
          <w:lang w:bidi="bn-BD"/>
        </w:rPr>
      </w:pPr>
    </w:p>
    <w:p w:rsidR="004D6672" w:rsidRPr="00CF6307" w:rsidRDefault="004D6672" w:rsidP="00E00FBF">
      <w:pPr>
        <w:spacing w:after="0" w:line="240" w:lineRule="auto"/>
        <w:rPr>
          <w:rFonts w:ascii="Nikosh" w:hAnsi="Nikosh" w:cs="Nikosh"/>
          <w:sz w:val="32"/>
          <w:szCs w:val="32"/>
          <w:cs/>
          <w:lang w:bidi="bn-BD"/>
        </w:rPr>
      </w:pPr>
      <w:r w:rsidRPr="00CF6307">
        <w:rPr>
          <w:rFonts w:ascii="Nikosh" w:hAnsi="Nikosh" w:cs="Nikosh"/>
          <w:sz w:val="32"/>
          <w:szCs w:val="32"/>
          <w:cs/>
          <w:lang w:bidi="bn-BD"/>
        </w:rPr>
        <w:t xml:space="preserve">অধিদপ্তরের নাম: </w:t>
      </w:r>
      <w:r w:rsidR="00E00FBF" w:rsidRPr="00CF6307">
        <w:rPr>
          <w:rFonts w:ascii="Nikosh" w:hAnsi="Nikosh" w:cs="Nikosh"/>
          <w:sz w:val="32"/>
          <w:szCs w:val="32"/>
          <w:cs/>
          <w:lang w:bidi="bn-BD"/>
        </w:rPr>
        <w:t xml:space="preserve"> গণযোগাযোগ অধিদপ্তর, ঢাকা</w:t>
      </w:r>
    </w:p>
    <w:p w:rsidR="004D6672" w:rsidRDefault="004D6672" w:rsidP="00E00FBF">
      <w:pPr>
        <w:spacing w:after="0" w:line="240" w:lineRule="auto"/>
        <w:rPr>
          <w:rFonts w:ascii="Nikosh" w:hAnsi="Nikosh" w:cs="Nikosh"/>
          <w:sz w:val="28"/>
          <w:szCs w:val="28"/>
          <w:cs/>
          <w:lang w:bidi="bn-BD"/>
        </w:rPr>
      </w:pPr>
    </w:p>
    <w:p w:rsidR="004D6672" w:rsidRPr="00440170" w:rsidRDefault="004D6672" w:rsidP="004D6672">
      <w:pPr>
        <w:spacing w:after="0" w:line="240" w:lineRule="auto"/>
        <w:jc w:val="center"/>
        <w:rPr>
          <w:rFonts w:ascii="Nikosh" w:hAnsi="Nikosh" w:cs="Nikosh"/>
          <w:b/>
          <w:sz w:val="32"/>
          <w:szCs w:val="28"/>
          <w:lang w:bidi="bn-BD"/>
        </w:rPr>
      </w:pPr>
      <w:proofErr w:type="spellStart"/>
      <w:r w:rsidRPr="00440170">
        <w:rPr>
          <w:rFonts w:ascii="Nikosh" w:hAnsi="Nikosh" w:cs="Nikosh"/>
          <w:b/>
          <w:sz w:val="32"/>
          <w:szCs w:val="28"/>
          <w:lang w:bidi="bn-BD"/>
        </w:rPr>
        <w:t>পাইলটিং</w:t>
      </w:r>
      <w:proofErr w:type="spellEnd"/>
      <w:r w:rsidRPr="00440170">
        <w:rPr>
          <w:rFonts w:ascii="Nikosh" w:hAnsi="Nikosh" w:cs="Nikosh"/>
          <w:b/>
          <w:sz w:val="32"/>
          <w:szCs w:val="28"/>
          <w:lang w:bidi="bn-BD"/>
        </w:rPr>
        <w:t xml:space="preserve"> </w:t>
      </w:r>
      <w:proofErr w:type="spellStart"/>
      <w:r w:rsidRPr="00440170">
        <w:rPr>
          <w:rFonts w:ascii="Nikosh" w:hAnsi="Nikosh" w:cs="Nikosh"/>
          <w:b/>
          <w:sz w:val="32"/>
          <w:szCs w:val="28"/>
          <w:lang w:bidi="bn-BD"/>
        </w:rPr>
        <w:t>প্রকল্পের</w:t>
      </w:r>
      <w:proofErr w:type="spellEnd"/>
      <w:r w:rsidRPr="00440170">
        <w:rPr>
          <w:rFonts w:ascii="Nikosh" w:hAnsi="Nikosh" w:cs="Nikosh"/>
          <w:b/>
          <w:sz w:val="32"/>
          <w:szCs w:val="28"/>
          <w:lang w:bidi="bn-BD"/>
        </w:rPr>
        <w:t xml:space="preserve"> </w:t>
      </w:r>
      <w:proofErr w:type="spellStart"/>
      <w:r w:rsidRPr="00440170">
        <w:rPr>
          <w:rFonts w:ascii="Nikosh" w:hAnsi="Nikosh" w:cs="Nikosh"/>
          <w:b/>
          <w:sz w:val="32"/>
          <w:szCs w:val="28"/>
          <w:lang w:bidi="bn-BD"/>
        </w:rPr>
        <w:t>তালিকা</w:t>
      </w:r>
      <w:proofErr w:type="spellEnd"/>
    </w:p>
    <w:p w:rsidR="004D6672" w:rsidRPr="004D6672" w:rsidRDefault="004D6672" w:rsidP="004D6672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BD"/>
        </w:rPr>
      </w:pPr>
    </w:p>
    <w:p w:rsidR="00E00FBF" w:rsidRPr="00E00FBF" w:rsidRDefault="00E00FBF" w:rsidP="00E00FBF">
      <w:pPr>
        <w:spacing w:after="0" w:line="240" w:lineRule="auto"/>
        <w:rPr>
          <w:rFonts w:ascii="Nikosh" w:hAnsi="Nikosh" w:cs="Nikosh"/>
          <w:sz w:val="12"/>
          <w:szCs w:val="24"/>
          <w:lang w:bidi="bn-B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430"/>
        <w:gridCol w:w="3150"/>
        <w:gridCol w:w="3510"/>
      </w:tblGrid>
      <w:tr w:rsidR="00E00FBF" w:rsidRPr="00E00FBF" w:rsidTr="00FC33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BF" w:rsidRPr="00440170" w:rsidRDefault="00E00FBF">
            <w:pPr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4017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BF" w:rsidRPr="00440170" w:rsidRDefault="004D6672">
            <w:pPr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4017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পাইলটিং প্রকল্পের</w:t>
            </w:r>
            <w:r w:rsidR="00E00FBF" w:rsidRPr="0044017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নাম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BF" w:rsidRPr="00440170" w:rsidRDefault="00E00FBF">
            <w:pPr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4017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বিবরণ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BF" w:rsidRPr="00440170" w:rsidRDefault="00FD1EEF">
            <w:pPr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4017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ফলাফল</w:t>
            </w:r>
          </w:p>
        </w:tc>
      </w:tr>
      <w:tr w:rsidR="009446DB" w:rsidRPr="00E00FBF" w:rsidTr="00FC33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FC339A" w:rsidRDefault="009446DB" w:rsidP="004D6672">
            <w:pPr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FC339A">
              <w:rPr>
                <w:rFonts w:ascii="Nikosh" w:hAnsi="Nikosh" w:cs="Nikosh"/>
                <w:sz w:val="28"/>
                <w:szCs w:val="28"/>
                <w:lang w:bidi="bn-BD"/>
              </w:rPr>
              <w:t>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FC339A" w:rsidRDefault="009446DB" w:rsidP="003D53DB">
            <w:pPr>
              <w:spacing w:after="0" w:line="240" w:lineRule="auto"/>
              <w:jc w:val="both"/>
              <w:textAlignment w:val="baseline"/>
              <w:rPr>
                <w:rFonts w:ascii="NikoshBAN" w:hAnsi="NikoshBAN" w:cs="NikoshBAN" w:hint="cs"/>
                <w:sz w:val="28"/>
                <w:szCs w:val="28"/>
                <w:lang w:bidi="bn-BD"/>
              </w:rPr>
            </w:pPr>
            <w:proofErr w:type="spellStart"/>
            <w:r w:rsidRPr="00FC339A">
              <w:rPr>
                <w:rFonts w:ascii="Nikosh" w:hAnsi="Nikosh" w:cs="Nikosh"/>
                <w:sz w:val="28"/>
                <w:szCs w:val="28"/>
              </w:rPr>
              <w:t>ইউটিউবে</w:t>
            </w:r>
            <w:proofErr w:type="spellEnd"/>
            <w:r w:rsidRPr="00FC339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C339A">
              <w:rPr>
                <w:rFonts w:ascii="Nikosh" w:hAnsi="Nikosh" w:cs="Nikosh"/>
                <w:sz w:val="28"/>
                <w:szCs w:val="28"/>
              </w:rPr>
              <w:t>ডকুমেন্টারি</w:t>
            </w:r>
            <w:proofErr w:type="spellEnd"/>
            <w:r w:rsidRPr="00FC339A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FC339A">
              <w:rPr>
                <w:rFonts w:ascii="Nikosh" w:hAnsi="Nikosh" w:cs="Nikosh"/>
                <w:sz w:val="28"/>
                <w:szCs w:val="28"/>
              </w:rPr>
              <w:t>উদ্বুদ্ধকরণ</w:t>
            </w:r>
            <w:proofErr w:type="spellEnd"/>
            <w:r w:rsidRPr="00FC339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C339A">
              <w:rPr>
                <w:rFonts w:ascii="Nikosh" w:hAnsi="Nikosh" w:cs="Nikosh"/>
                <w:sz w:val="28"/>
                <w:szCs w:val="28"/>
              </w:rPr>
              <w:t>চলচ্চিত্র</w:t>
            </w:r>
            <w:proofErr w:type="spellEnd"/>
            <w:r w:rsidRPr="00FC339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C339A">
              <w:rPr>
                <w:rFonts w:ascii="Nikosh" w:hAnsi="Nikosh" w:cs="Nikosh"/>
                <w:sz w:val="28"/>
                <w:szCs w:val="28"/>
              </w:rPr>
              <w:t>আপলোড</w:t>
            </w:r>
            <w:proofErr w:type="spellEnd"/>
            <w:r w:rsidRPr="00FC339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C339A">
              <w:rPr>
                <w:rFonts w:ascii="Nikosh" w:hAnsi="Nikosh" w:cs="Nikosh"/>
                <w:sz w:val="28"/>
                <w:szCs w:val="28"/>
              </w:rPr>
              <w:t>করে</w:t>
            </w:r>
            <w:proofErr w:type="spellEnd"/>
            <w:r w:rsidRPr="00FC339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C339A">
              <w:rPr>
                <w:rFonts w:ascii="Nikosh" w:hAnsi="Nikosh" w:cs="Nikosh"/>
                <w:sz w:val="28"/>
                <w:szCs w:val="28"/>
              </w:rPr>
              <w:t>স্থানীয়</w:t>
            </w:r>
            <w:proofErr w:type="spellEnd"/>
            <w:r w:rsidRPr="00FC339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C339A">
              <w:rPr>
                <w:rFonts w:ascii="Nikosh" w:hAnsi="Nikosh" w:cs="Nikosh"/>
                <w:sz w:val="28"/>
                <w:szCs w:val="28"/>
              </w:rPr>
              <w:t>ব্যাপক</w:t>
            </w:r>
            <w:proofErr w:type="spellEnd"/>
            <w:r w:rsidRPr="00FC339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C339A">
              <w:rPr>
                <w:rFonts w:ascii="Nikosh" w:hAnsi="Nikosh" w:cs="Nikosh"/>
                <w:sz w:val="28"/>
                <w:szCs w:val="28"/>
              </w:rPr>
              <w:t>জনগোষ্ঠীকে</w:t>
            </w:r>
            <w:proofErr w:type="spellEnd"/>
            <w:r w:rsidRPr="00FC339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C339A">
              <w:rPr>
                <w:rFonts w:ascii="Nikosh" w:hAnsi="Nikosh" w:cs="Nikosh"/>
                <w:sz w:val="28"/>
                <w:szCs w:val="28"/>
              </w:rPr>
              <w:t>প্রদর্শনের</w:t>
            </w:r>
            <w:proofErr w:type="spellEnd"/>
            <w:r w:rsidRPr="00FC339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C339A">
              <w:rPr>
                <w:rFonts w:ascii="Nikosh" w:hAnsi="Nikosh" w:cs="Nikosh"/>
                <w:sz w:val="28"/>
                <w:szCs w:val="28"/>
              </w:rPr>
              <w:t>ব্যবস্থাকরণ</w:t>
            </w:r>
            <w:proofErr w:type="spellEnd"/>
            <w:r w:rsidRPr="00FC339A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440170" w:rsidRDefault="009446DB" w:rsidP="005B0428">
            <w:pPr>
              <w:spacing w:after="0" w:line="240" w:lineRule="auto"/>
              <w:jc w:val="both"/>
              <w:textAlignment w:val="baseline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proofErr w:type="spellStart"/>
            <w:r w:rsidRPr="00440170">
              <w:rPr>
                <w:rFonts w:ascii="Nikosh" w:hAnsi="Nikosh" w:cs="Nikosh"/>
                <w:sz w:val="28"/>
                <w:szCs w:val="28"/>
              </w:rPr>
              <w:t>ইউটিউবে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</w:rPr>
              <w:t>ডকুমেন্টারি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</w:rPr>
              <w:t>উদ্বুদ্ধ</w:t>
            </w:r>
            <w:r>
              <w:rPr>
                <w:rFonts w:ascii="Nikosh" w:hAnsi="Nikosh" w:cs="Nikosh"/>
                <w:sz w:val="28"/>
                <w:szCs w:val="28"/>
              </w:rPr>
              <w:t>করণ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</w:rPr>
              <w:t>চলচ্চিত্র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</w:rPr>
              <w:t>আপলোড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</w:rPr>
              <w:t>করে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ব্যাপক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</w:rPr>
              <w:t>জনগোষ্ঠীকে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দেশের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কর্মকাণ্ডে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সম্পৃক্ত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।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440170" w:rsidRDefault="009446DB" w:rsidP="009446DB">
            <w:pPr>
              <w:spacing w:after="0" w:line="240" w:lineRule="auto"/>
              <w:jc w:val="both"/>
              <w:textAlignment w:val="baseline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proofErr w:type="spellStart"/>
            <w:r w:rsidRPr="00440170">
              <w:rPr>
                <w:rFonts w:ascii="Nikosh" w:hAnsi="Nikosh" w:cs="Nikosh"/>
                <w:sz w:val="28"/>
                <w:szCs w:val="28"/>
              </w:rPr>
              <w:t>ইউটিউবে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</w:rPr>
              <w:t>ডকুমেন্টারি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</w:rPr>
              <w:t>উদ্বুদ্ধ</w:t>
            </w:r>
            <w:r>
              <w:rPr>
                <w:rFonts w:ascii="Nikosh" w:hAnsi="Nikosh" w:cs="Nikosh"/>
                <w:sz w:val="28"/>
                <w:szCs w:val="28"/>
              </w:rPr>
              <w:t>করণ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</w:rPr>
              <w:t>চলচ্চিত্র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</w:rPr>
              <w:t>আপলোড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</w:rPr>
              <w:t>ফলে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</w:rPr>
              <w:t>জনগণ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</w:rPr>
              <w:t>চলচ্চিত্র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</w:rPr>
              <w:t>বিনোদন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</w:rPr>
              <w:t>উপভোগের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</w:rPr>
              <w:t>জনসচেতনতামূলক</w:t>
            </w:r>
            <w:proofErr w:type="spellEnd"/>
            <w:r w:rsidR="00FC339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</w:rPr>
              <w:t>বার্তা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সহজে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পাচ্ছে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  <w:r w:rsidRPr="0044017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</w:tr>
      <w:tr w:rsidR="009446DB" w:rsidRPr="00E00FBF" w:rsidTr="00FC33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FC339A" w:rsidRDefault="009446DB" w:rsidP="004D6672">
            <w:pPr>
              <w:spacing w:after="0" w:line="240" w:lineRule="auto"/>
              <w:jc w:val="center"/>
              <w:textAlignment w:val="baseline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FC339A">
              <w:rPr>
                <w:rFonts w:ascii="Nikosh" w:hAnsi="Nikosh" w:cs="Nikosh"/>
                <w:sz w:val="28"/>
                <w:szCs w:val="28"/>
                <w:lang w:bidi="bn-BD"/>
              </w:rPr>
              <w:t>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FC339A" w:rsidRDefault="009446DB" w:rsidP="003D53DB">
            <w:pPr>
              <w:spacing w:after="0" w:line="240" w:lineRule="auto"/>
              <w:jc w:val="both"/>
              <w:textAlignment w:val="baseline"/>
              <w:rPr>
                <w:rFonts w:ascii="NikoshBAN" w:hAnsi="NikoshBAN" w:cs="NikoshBAN" w:hint="cs"/>
                <w:sz w:val="28"/>
                <w:szCs w:val="28"/>
                <w:lang w:bidi="bn-BD"/>
              </w:rPr>
            </w:pPr>
            <w:proofErr w:type="spellStart"/>
            <w:r w:rsidRPr="00FC339A">
              <w:rPr>
                <w:rFonts w:ascii="NikoshBAN" w:hAnsi="NikoshBAN" w:cs="NikoshBAN"/>
                <w:sz w:val="28"/>
                <w:szCs w:val="28"/>
                <w:lang w:bidi="bn-BD"/>
              </w:rPr>
              <w:t>এলইডি</w:t>
            </w:r>
            <w:proofErr w:type="spellEnd"/>
            <w:r w:rsidRPr="00FC339A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FC339A">
              <w:rPr>
                <w:rFonts w:ascii="NikoshBAN" w:hAnsi="NikoshBAN" w:cs="NikoshBAN"/>
                <w:sz w:val="28"/>
                <w:szCs w:val="28"/>
                <w:lang w:bidi="bn-BD"/>
              </w:rPr>
              <w:t>স্ক্রিন</w:t>
            </w:r>
            <w:proofErr w:type="spellEnd"/>
            <w:r w:rsidRPr="00FC339A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FC339A">
              <w:rPr>
                <w:rFonts w:ascii="NikoshBAN" w:hAnsi="NikoshBAN" w:cs="NikoshBAN"/>
                <w:sz w:val="28"/>
                <w:szCs w:val="28"/>
                <w:lang w:bidi="bn-BD"/>
              </w:rPr>
              <w:t>স্থাপনের</w:t>
            </w:r>
            <w:proofErr w:type="spellEnd"/>
            <w:r w:rsidRPr="00FC339A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FC339A">
              <w:rPr>
                <w:rFonts w:ascii="NikoshBAN" w:hAnsi="NikoshBAN" w:cs="NikoshBAN"/>
                <w:sz w:val="28"/>
                <w:szCs w:val="28"/>
                <w:lang w:bidi="bn-BD"/>
              </w:rPr>
              <w:t>মাধ্যমে</w:t>
            </w:r>
            <w:proofErr w:type="spellEnd"/>
            <w:r w:rsidRPr="00FC339A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FC339A">
              <w:rPr>
                <w:rFonts w:ascii="NikoshBAN" w:hAnsi="NikoshBAN" w:cs="NikoshBAN"/>
                <w:sz w:val="28"/>
                <w:szCs w:val="28"/>
                <w:lang w:bidi="bn-BD"/>
              </w:rPr>
              <w:t>প্রচার</w:t>
            </w:r>
            <w:proofErr w:type="spellEnd"/>
            <w:r w:rsidRPr="00FC339A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FC339A">
              <w:rPr>
                <w:rFonts w:ascii="NikoshBAN" w:hAnsi="NikoshBAN" w:cs="NikoshBAN"/>
                <w:sz w:val="28"/>
                <w:szCs w:val="28"/>
                <w:lang w:bidi="bn-BD"/>
              </w:rPr>
              <w:t>কার্যক্রম</w:t>
            </w:r>
            <w:proofErr w:type="spellEnd"/>
            <w:r w:rsidRPr="00FC339A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FC339A">
              <w:rPr>
                <w:rFonts w:ascii="NikoshBAN" w:hAnsi="NikoshBAN" w:cs="NikoshBAN"/>
                <w:sz w:val="28"/>
                <w:szCs w:val="28"/>
                <w:lang w:bidi="bn-BD"/>
              </w:rPr>
              <w:t>বাস্তবায়ন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440170" w:rsidRDefault="009446DB" w:rsidP="00E3090A">
            <w:pPr>
              <w:spacing w:after="0" w:line="240" w:lineRule="auto"/>
              <w:jc w:val="both"/>
              <w:textAlignment w:val="baseline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40170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  <w:lang w:bidi="bn-BD"/>
              </w:rPr>
              <w:t>এলইডি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FC339A">
              <w:rPr>
                <w:rFonts w:ascii="Nikosh" w:hAnsi="Nikosh" w:cs="Nikosh"/>
                <w:sz w:val="28"/>
                <w:szCs w:val="28"/>
                <w:lang w:bidi="bn-BD"/>
              </w:rPr>
              <w:t>স্ক্রিন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  <w:lang w:bidi="bn-BD"/>
              </w:rPr>
              <w:t>স্থাপন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  <w:lang w:bidi="bn-BD"/>
              </w:rPr>
              <w:t>করে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  <w:lang w:bidi="bn-BD"/>
              </w:rPr>
              <w:t>জনগুরত্বপূর্ণ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  <w:lang w:bidi="bn-BD"/>
              </w:rPr>
              <w:t>বার্তা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আপলোড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করে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জনসাধারণকে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সচেতন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করা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440170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440170" w:rsidRDefault="009446DB" w:rsidP="009446DB">
            <w:pPr>
              <w:spacing w:after="0" w:line="240" w:lineRule="auto"/>
              <w:jc w:val="both"/>
              <w:textAlignment w:val="baseline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40170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  <w:lang w:bidi="bn-BD"/>
              </w:rPr>
              <w:t>এলইডি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স্ক্রিনে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  <w:lang w:bidi="bn-BD"/>
              </w:rPr>
              <w:t>বার্তা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প্রচারের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মাধ্যমে</w:t>
            </w:r>
            <w:proofErr w:type="spellEnd"/>
            <w:r w:rsidRPr="00440170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জনগণকে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440170">
              <w:rPr>
                <w:rFonts w:ascii="Nikosh" w:hAnsi="Nikosh" w:cs="Nikosh"/>
                <w:sz w:val="28"/>
                <w:szCs w:val="28"/>
                <w:lang w:bidi="bn-BD"/>
              </w:rPr>
              <w:t>সহজে</w:t>
            </w:r>
            <w:proofErr w:type="spellEnd"/>
            <w:r w:rsidR="00FC339A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গুরুত্বপূর্ণ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বার্তা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তথ্য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দেয়া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সম্ভব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হচ্ছে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</w:tr>
    </w:tbl>
    <w:p w:rsidR="00E00FBF" w:rsidRPr="00E00FBF" w:rsidRDefault="00E00FBF" w:rsidP="00E00FBF">
      <w:pPr>
        <w:rPr>
          <w:rFonts w:ascii="Nikosh" w:eastAsia="Calibri" w:hAnsi="Nikosh" w:cs="Nikosh"/>
          <w:lang w:bidi="bn-BD"/>
        </w:rPr>
      </w:pPr>
    </w:p>
    <w:p w:rsidR="00606C7D" w:rsidRPr="00E00FBF" w:rsidRDefault="00606C7D">
      <w:pPr>
        <w:rPr>
          <w:rFonts w:ascii="Nikosh" w:hAnsi="Nikosh" w:cs="Nikosh"/>
        </w:rPr>
      </w:pPr>
    </w:p>
    <w:sectPr w:rsidR="00606C7D" w:rsidRPr="00E00FBF" w:rsidSect="00024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E00FBF"/>
    <w:rsid w:val="00024E2B"/>
    <w:rsid w:val="00440170"/>
    <w:rsid w:val="004D6672"/>
    <w:rsid w:val="005B0428"/>
    <w:rsid w:val="00606C7D"/>
    <w:rsid w:val="00722492"/>
    <w:rsid w:val="00765F8D"/>
    <w:rsid w:val="009446DB"/>
    <w:rsid w:val="00A51ADB"/>
    <w:rsid w:val="00CF6307"/>
    <w:rsid w:val="00E00FBF"/>
    <w:rsid w:val="00E3090A"/>
    <w:rsid w:val="00E55FE4"/>
    <w:rsid w:val="00EB168C"/>
    <w:rsid w:val="00FC339A"/>
    <w:rsid w:val="00FC529B"/>
    <w:rsid w:val="00FD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Sabbir</dc:creator>
  <cp:keywords/>
  <dc:description/>
  <cp:lastModifiedBy>Sabbir</cp:lastModifiedBy>
  <cp:revision>13</cp:revision>
  <cp:lastPrinted>2019-03-12T09:37:00Z</cp:lastPrinted>
  <dcterms:created xsi:type="dcterms:W3CDTF">2019-03-12T08:33:00Z</dcterms:created>
  <dcterms:modified xsi:type="dcterms:W3CDTF">2019-03-12T10:53:00Z</dcterms:modified>
</cp:coreProperties>
</file>